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/>
    <w:p/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一、项目情况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公开招租物业为龙门县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沙迳</w:t>
      </w:r>
      <w:r>
        <w:rPr>
          <w:rFonts w:hint="eastAsia" w:ascii="仿宋" w:hAnsi="仿宋" w:eastAsia="仿宋"/>
          <w:sz w:val="32"/>
          <w:szCs w:val="32"/>
        </w:rPr>
        <w:t>维振食品有限公司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4处物业</w:t>
      </w:r>
      <w:r>
        <w:rPr>
          <w:rFonts w:hint="eastAsia" w:ascii="仿宋" w:hAnsi="仿宋" w:eastAsia="仿宋"/>
          <w:sz w:val="32"/>
          <w:szCs w:val="32"/>
        </w:rPr>
        <w:t>，位于龙门县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华镇沙迳区瑞香路65-68号，出租面积为210平方米</w:t>
      </w:r>
      <w:r>
        <w:rPr>
          <w:rFonts w:hint="eastAsia" w:ascii="仿宋" w:hAnsi="仿宋" w:eastAsia="仿宋"/>
          <w:sz w:val="32"/>
          <w:szCs w:val="32"/>
        </w:rPr>
        <w:t>（详见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物业</w:t>
      </w:r>
      <w:r>
        <w:rPr>
          <w:rFonts w:hint="eastAsia" w:ascii="仿宋" w:hAnsi="仿宋" w:eastAsia="仿宋"/>
          <w:sz w:val="32"/>
          <w:szCs w:val="32"/>
        </w:rPr>
        <w:t>招租一览表）。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1、竞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价</w:t>
      </w:r>
      <w:r>
        <w:rPr>
          <w:rFonts w:hint="eastAsia" w:ascii="仿宋" w:hAnsi="仿宋" w:eastAsia="仿宋"/>
          <w:sz w:val="32"/>
          <w:szCs w:val="32"/>
        </w:rPr>
        <w:t>人：竞价方须是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年满18周岁的</w:t>
      </w:r>
      <w:r>
        <w:rPr>
          <w:rFonts w:hint="eastAsia" w:ascii="仿宋" w:hAnsi="仿宋" w:eastAsia="仿宋"/>
          <w:sz w:val="32"/>
          <w:szCs w:val="32"/>
        </w:rPr>
        <w:t>中华人民共和国境内具有完全民事行为能力的公民；或依法注册、有效存续的企业法人，或具备合法资格的其他组织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不接受联合体报名。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根据《中华人民共和国民法典》相关规定，本项目存在优先承租人，该优先人依法享有同等条件下优先承租权，具体规则如下：在自由报价和限时竞价阶段，具有优先权资格的竞价人，可报与其他竞价人最高出价相同的价格；其他竞价人，每次报价须按规则至少增加1个增价幅度( 最先响应底价除外)。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3、竞价</w:t>
      </w:r>
      <w:r>
        <w:rPr>
          <w:rFonts w:hint="eastAsia" w:ascii="仿宋" w:hAnsi="仿宋" w:eastAsia="仿宋"/>
          <w:sz w:val="32"/>
          <w:szCs w:val="32"/>
        </w:rPr>
        <w:t>保证金：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详见物业招租一览表）</w:t>
      </w:r>
      <w:r>
        <w:rPr>
          <w:rFonts w:hint="eastAsia" w:ascii="仿宋" w:hAnsi="仿宋" w:eastAsia="仿宋"/>
          <w:sz w:val="32"/>
          <w:szCs w:val="32"/>
        </w:rPr>
        <w:t>。竞价保证金不抵作租金和合同履约保证金。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租期三年，</w:t>
      </w:r>
      <w:r>
        <w:rPr>
          <w:rFonts w:hint="eastAsia" w:ascii="仿宋" w:hAnsi="仿宋" w:eastAsia="仿宋"/>
          <w:sz w:val="32"/>
          <w:szCs w:val="32"/>
        </w:rPr>
        <w:t>竞得者应在每月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日前交清当月租金。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履约</w:t>
      </w:r>
      <w:r>
        <w:rPr>
          <w:rFonts w:hint="eastAsia" w:ascii="仿宋" w:hAnsi="仿宋" w:eastAsia="仿宋"/>
          <w:sz w:val="32"/>
          <w:szCs w:val="32"/>
        </w:rPr>
        <w:t>保证金：签订合同时，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竞得者</w:t>
      </w:r>
      <w:r>
        <w:rPr>
          <w:rFonts w:hint="eastAsia" w:ascii="仿宋_GB2312" w:eastAsia="仿宋_GB2312"/>
          <w:sz w:val="32"/>
          <w:szCs w:val="32"/>
        </w:rPr>
        <w:t>必须向甲方缴交三个月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房屋</w:t>
      </w:r>
      <w:r>
        <w:rPr>
          <w:rFonts w:hint="eastAsia" w:ascii="仿宋_GB2312" w:eastAsia="仿宋_GB2312"/>
          <w:sz w:val="32"/>
          <w:szCs w:val="32"/>
        </w:rPr>
        <w:t>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金作为</w:t>
      </w:r>
      <w:r>
        <w:rPr>
          <w:rFonts w:hint="eastAsia" w:ascii="仿宋_GB2312" w:eastAsia="仿宋_GB2312"/>
          <w:sz w:val="32"/>
          <w:szCs w:val="32"/>
        </w:rPr>
        <w:t>履约保证金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四、严禁违法违规经营易燃、易爆等高危物品，严禁经营黄赌毒等违法犯罪行为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五、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成交候选人有下列行为之一的，取消成交资格，竞价保证金不予退还，造成损失的，依照相关法律法规规定处理：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1．不符合竞价资格条件的；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2．逾期或拒绝办理成交手续的；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3．逾期或拒绝签订产权交易成交合同的；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4．不按交易条件规定提供有关纸质文件材料，或提供虚假文件材料、隐瞒重要事实的；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5．采取行贿、恶意串通等非法手段竞得的；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6．以其他非法手段竞得的；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7．构成违约责任的其他行为。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ind w:firstLine="4160" w:firstLineChars="1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</w:t>
      </w:r>
    </w:p>
    <w:p>
      <w:pPr>
        <w:ind w:firstLine="3840" w:firstLineChars="1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沙迳维振</w:t>
      </w:r>
      <w:r>
        <w:rPr>
          <w:rFonts w:hint="eastAsia" w:ascii="仿宋" w:hAnsi="仿宋" w:eastAsia="仿宋"/>
          <w:sz w:val="32"/>
          <w:szCs w:val="32"/>
          <w:lang w:eastAsia="zh-CN"/>
        </w:rPr>
        <w:t>食品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有限</w:t>
      </w:r>
      <w:r>
        <w:rPr>
          <w:rFonts w:hint="eastAsia" w:ascii="仿宋" w:hAnsi="仿宋" w:eastAsia="仿宋"/>
          <w:sz w:val="32"/>
          <w:szCs w:val="32"/>
          <w:lang w:eastAsia="zh-CN"/>
        </w:rPr>
        <w:t>公司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7296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OTIxNDJlNjQ5NWM4OWQ1MDNiYWI0ZDcxNjFiYTUifQ=="/>
  </w:docVars>
  <w:rsids>
    <w:rsidRoot w:val="00385E5E"/>
    <w:rsid w:val="00373467"/>
    <w:rsid w:val="00385E5E"/>
    <w:rsid w:val="005210D8"/>
    <w:rsid w:val="00CD1F94"/>
    <w:rsid w:val="00EE3CCF"/>
    <w:rsid w:val="00FC6724"/>
    <w:rsid w:val="02723AEF"/>
    <w:rsid w:val="0A747DA5"/>
    <w:rsid w:val="0DBF259D"/>
    <w:rsid w:val="13070D83"/>
    <w:rsid w:val="17A97127"/>
    <w:rsid w:val="198351F6"/>
    <w:rsid w:val="1BBE50D8"/>
    <w:rsid w:val="1C8E234A"/>
    <w:rsid w:val="21544E2A"/>
    <w:rsid w:val="21CF0CBB"/>
    <w:rsid w:val="22DE56BA"/>
    <w:rsid w:val="23616034"/>
    <w:rsid w:val="244A156B"/>
    <w:rsid w:val="27F44763"/>
    <w:rsid w:val="28844573"/>
    <w:rsid w:val="28FC7CE0"/>
    <w:rsid w:val="293C44EF"/>
    <w:rsid w:val="2A636B36"/>
    <w:rsid w:val="2E181398"/>
    <w:rsid w:val="2F6B3D97"/>
    <w:rsid w:val="2F795012"/>
    <w:rsid w:val="32676444"/>
    <w:rsid w:val="33F020C4"/>
    <w:rsid w:val="342B7E22"/>
    <w:rsid w:val="34496D9C"/>
    <w:rsid w:val="34FE3CE1"/>
    <w:rsid w:val="387B3137"/>
    <w:rsid w:val="3B1975EC"/>
    <w:rsid w:val="3C5F4C83"/>
    <w:rsid w:val="3D68584E"/>
    <w:rsid w:val="3F762A0F"/>
    <w:rsid w:val="3FC36D9A"/>
    <w:rsid w:val="426A053D"/>
    <w:rsid w:val="433A3160"/>
    <w:rsid w:val="44B56B1C"/>
    <w:rsid w:val="4683193D"/>
    <w:rsid w:val="475363F0"/>
    <w:rsid w:val="47EB386F"/>
    <w:rsid w:val="480B0AAD"/>
    <w:rsid w:val="496658A3"/>
    <w:rsid w:val="4C70268A"/>
    <w:rsid w:val="4F3D1591"/>
    <w:rsid w:val="5314426D"/>
    <w:rsid w:val="532C024A"/>
    <w:rsid w:val="54470246"/>
    <w:rsid w:val="558C79E0"/>
    <w:rsid w:val="57931494"/>
    <w:rsid w:val="5AF5259A"/>
    <w:rsid w:val="5B3571D2"/>
    <w:rsid w:val="5F061BF0"/>
    <w:rsid w:val="601313FB"/>
    <w:rsid w:val="665A38E9"/>
    <w:rsid w:val="680A69C3"/>
    <w:rsid w:val="68D15BE4"/>
    <w:rsid w:val="68DB2849"/>
    <w:rsid w:val="69D0002C"/>
    <w:rsid w:val="6A0665BA"/>
    <w:rsid w:val="6B416685"/>
    <w:rsid w:val="6B560E7C"/>
    <w:rsid w:val="70FF28D1"/>
    <w:rsid w:val="73A40709"/>
    <w:rsid w:val="7B38637E"/>
    <w:rsid w:val="7C2B2338"/>
    <w:rsid w:val="7EE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648</Words>
  <Characters>660</Characters>
  <Lines>3</Lines>
  <Paragraphs>1</Paragraphs>
  <TotalTime>3</TotalTime>
  <ScaleCrop>false</ScaleCrop>
  <LinksUpToDate>false</LinksUpToDate>
  <CharactersWithSpaces>730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2020-08-21T02:28:00Z</dcterms:created>
  <dc:creator>7</dc:creator>
  <cp:lastModifiedBy>Jasmin</cp:lastModifiedBy>
  <dcterms:modified xsi:type="dcterms:W3CDTF">2025-09-09T03:46:47Z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C010BA9E844D4023BA71218B48E1B251</vt:lpwstr>
  </property>
  <property fmtid="{D5CDD505-2E9C-101B-9397-08002B2CF9AE}" pid="4" name="KSOTemplateDocerSaveRecord">
    <vt:lpwstr>eyJoZGlkIjoiNzIwYjU3NzRhNTQzYjI0YzhhYmU5ZjNhNjYzYTg5ZDMiLCJ1c2VySWQiOiI0MDg0ODMzNTcifQ==</vt:lpwstr>
  </property>
</Properties>
</file>